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86A" w:rsidRDefault="0099486A" w:rsidP="00A15873">
      <w:pPr>
        <w:pStyle w:val="Geenafstand"/>
      </w:pPr>
      <w:r w:rsidRPr="0099486A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3160395</wp:posOffset>
            </wp:positionH>
            <wp:positionV relativeFrom="paragraph">
              <wp:posOffset>9525</wp:posOffset>
            </wp:positionV>
            <wp:extent cx="2695575" cy="885825"/>
            <wp:effectExtent l="0" t="0" r="9525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  <w:rPr>
          <w:noProof/>
          <w:lang w:eastAsia="nl-NL"/>
        </w:rPr>
      </w:pPr>
    </w:p>
    <w:p w:rsidR="0099486A" w:rsidRDefault="0099486A" w:rsidP="00A15873">
      <w:pPr>
        <w:pStyle w:val="Geenafstand"/>
      </w:pPr>
    </w:p>
    <w:p w:rsidR="0099486A" w:rsidRPr="0099486A" w:rsidRDefault="0099486A" w:rsidP="00A15873">
      <w:pPr>
        <w:pStyle w:val="Geenafstand"/>
        <w:rPr>
          <w:b/>
          <w:sz w:val="96"/>
          <w:szCs w:val="96"/>
        </w:rPr>
      </w:pPr>
      <w:proofErr w:type="spellStart"/>
      <w:r>
        <w:rPr>
          <w:b/>
          <w:sz w:val="96"/>
          <w:szCs w:val="96"/>
        </w:rPr>
        <w:t>Grimme</w:t>
      </w:r>
      <w:proofErr w:type="spellEnd"/>
      <w:r>
        <w:rPr>
          <w:b/>
          <w:sz w:val="96"/>
          <w:szCs w:val="96"/>
        </w:rPr>
        <w:t xml:space="preserve"> SV 260</w:t>
      </w: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5760720" cy="288417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86A" w:rsidRDefault="0099486A" w:rsidP="00A15873">
      <w:pPr>
        <w:pStyle w:val="Geenafstand"/>
      </w:pPr>
    </w:p>
    <w:p w:rsidR="0099486A" w:rsidRDefault="00065F26" w:rsidP="00A15873">
      <w:pPr>
        <w:pStyle w:val="Geenafstand"/>
        <w:rPr>
          <w:b/>
          <w:sz w:val="40"/>
          <w:szCs w:val="40"/>
        </w:rPr>
      </w:pPr>
      <w:r>
        <w:rPr>
          <w:b/>
          <w:sz w:val="40"/>
          <w:szCs w:val="40"/>
        </w:rPr>
        <w:t>Opdrachten Aardappelrooier.</w:t>
      </w:r>
    </w:p>
    <w:p w:rsidR="00065F26" w:rsidRDefault="00065F26" w:rsidP="00A15873">
      <w:pPr>
        <w:pStyle w:val="Geenafstand"/>
        <w:rPr>
          <w:b/>
          <w:sz w:val="40"/>
          <w:szCs w:val="40"/>
        </w:rPr>
      </w:pPr>
    </w:p>
    <w:p w:rsidR="00065F26" w:rsidRDefault="00065F26" w:rsidP="00A15873">
      <w:pPr>
        <w:pStyle w:val="Geenafstand"/>
        <w:rPr>
          <w:b/>
          <w:sz w:val="40"/>
          <w:szCs w:val="40"/>
        </w:rPr>
      </w:pPr>
    </w:p>
    <w:p w:rsidR="00065F26" w:rsidRDefault="00065F26" w:rsidP="00A15873">
      <w:pPr>
        <w:pStyle w:val="Geenafstand"/>
        <w:rPr>
          <w:b/>
          <w:sz w:val="40"/>
          <w:szCs w:val="40"/>
        </w:rPr>
      </w:pPr>
    </w:p>
    <w:p w:rsidR="00065F26" w:rsidRPr="00065F26" w:rsidRDefault="00065F26" w:rsidP="00A15873">
      <w:pPr>
        <w:pStyle w:val="Geenafstand"/>
        <w:rPr>
          <w:b/>
          <w:sz w:val="40"/>
          <w:szCs w:val="40"/>
        </w:rPr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065F26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Naam: ……………………</w:t>
      </w:r>
    </w:p>
    <w:p w:rsidR="00065F26" w:rsidRDefault="00065F26" w:rsidP="00A15873">
      <w:pPr>
        <w:pStyle w:val="Geenafstand"/>
        <w:rPr>
          <w:b/>
          <w:sz w:val="28"/>
          <w:szCs w:val="28"/>
        </w:rPr>
      </w:pPr>
    </w:p>
    <w:p w:rsidR="00065F26" w:rsidRPr="00065F26" w:rsidRDefault="00065F26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Klas: ……………………...</w:t>
      </w: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DB066A" w:rsidRDefault="00DB066A" w:rsidP="00A15873">
      <w:pPr>
        <w:pStyle w:val="Geenafstand"/>
      </w:pPr>
    </w:p>
    <w:p w:rsidR="0099486A" w:rsidRPr="00065F26" w:rsidRDefault="0099486A" w:rsidP="00A15873">
      <w:pPr>
        <w:pStyle w:val="Geenafstand"/>
        <w:rPr>
          <w:b/>
          <w:sz w:val="28"/>
          <w:szCs w:val="28"/>
        </w:rPr>
      </w:pPr>
      <w:r w:rsidRPr="00065F26">
        <w:rPr>
          <w:b/>
          <w:sz w:val="28"/>
          <w:szCs w:val="28"/>
        </w:rPr>
        <w:lastRenderedPageBreak/>
        <w:t>Opdracht 1.</w:t>
      </w:r>
    </w:p>
    <w:p w:rsidR="006C7631" w:rsidRDefault="006C7631" w:rsidP="00A15873">
      <w:pPr>
        <w:pStyle w:val="Geenafstand"/>
        <w:rPr>
          <w:sz w:val="28"/>
          <w:szCs w:val="28"/>
        </w:rPr>
      </w:pPr>
    </w:p>
    <w:p w:rsidR="006C7631" w:rsidRDefault="003036C6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Noteer </w:t>
      </w:r>
      <w:r w:rsidR="006C7631">
        <w:rPr>
          <w:sz w:val="28"/>
          <w:szCs w:val="28"/>
        </w:rPr>
        <w:t>in het tabel de onderdelen, van deze aardappelrooier.</w:t>
      </w:r>
    </w:p>
    <w:p w:rsidR="0099486A" w:rsidRDefault="006C7631" w:rsidP="00A15873">
      <w:pPr>
        <w:pStyle w:val="Geenafstand"/>
        <w:rPr>
          <w:sz w:val="28"/>
          <w:szCs w:val="28"/>
        </w:rPr>
      </w:pPr>
      <w:r w:rsidRPr="0099486A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5810250" cy="3978910"/>
            <wp:effectExtent l="0" t="0" r="0" b="254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33" cy="39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86A" w:rsidRDefault="0099486A" w:rsidP="00A15873">
      <w:pPr>
        <w:pStyle w:val="Geenafstand"/>
        <w:rPr>
          <w:sz w:val="28"/>
          <w:szCs w:val="28"/>
        </w:rPr>
      </w:pPr>
    </w:p>
    <w:tbl>
      <w:tblPr>
        <w:tblStyle w:val="Tabelraster"/>
        <w:tblW w:w="9465" w:type="dxa"/>
        <w:tblLook w:val="04A0" w:firstRow="1" w:lastRow="0" w:firstColumn="1" w:lastColumn="0" w:noHBand="0" w:noVBand="1"/>
      </w:tblPr>
      <w:tblGrid>
        <w:gridCol w:w="1379"/>
        <w:gridCol w:w="8086"/>
      </w:tblGrid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nummer</w:t>
            </w:r>
          </w:p>
        </w:tc>
        <w:tc>
          <w:tcPr>
            <w:tcW w:w="8086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 w:rsidRPr="00D74638">
              <w:rPr>
                <w:b/>
                <w:sz w:val="28"/>
                <w:szCs w:val="28"/>
              </w:rPr>
              <w:t>Onde</w:t>
            </w:r>
            <w:r>
              <w:rPr>
                <w:b/>
                <w:sz w:val="28"/>
                <w:szCs w:val="28"/>
              </w:rPr>
              <w:t>rdeel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86" w:type="dxa"/>
          </w:tcPr>
          <w:p w:rsidR="00D74638" w:rsidRDefault="00822213" w:rsidP="003036C6">
            <w:pPr>
              <w:pStyle w:val="Geenafstan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Aanhanging</w:t>
            </w:r>
            <w:proofErr w:type="spellEnd"/>
            <w:r>
              <w:rPr>
                <w:sz w:val="28"/>
                <w:szCs w:val="28"/>
              </w:rPr>
              <w:t xml:space="preserve"> aan trekker 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>Getrokken opname</w:t>
            </w:r>
          </w:p>
        </w:tc>
      </w:tr>
      <w:tr w:rsidR="00D74638" w:rsidTr="00065F26">
        <w:trPr>
          <w:trHeight w:val="392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>Lang 1e zeefban</w:t>
            </w:r>
            <w:r>
              <w:rPr>
                <w:sz w:val="28"/>
                <w:szCs w:val="28"/>
              </w:rPr>
              <w:t>d</w:t>
            </w:r>
            <w:r w:rsidRPr="00822213">
              <w:rPr>
                <w:sz w:val="28"/>
                <w:szCs w:val="28"/>
              </w:rPr>
              <w:t xml:space="preserve"> met standaard mech</w:t>
            </w:r>
            <w:r>
              <w:rPr>
                <w:sz w:val="28"/>
                <w:szCs w:val="28"/>
              </w:rPr>
              <w:t>anisch verstelbare rotorklopper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proofErr w:type="spellStart"/>
            <w:r w:rsidRPr="00822213">
              <w:rPr>
                <w:sz w:val="28"/>
                <w:szCs w:val="28"/>
              </w:rPr>
              <w:t>Loofrol</w:t>
            </w:r>
            <w:proofErr w:type="spellEnd"/>
            <w:r w:rsidRPr="00822213">
              <w:rPr>
                <w:sz w:val="28"/>
                <w:szCs w:val="28"/>
              </w:rPr>
              <w:t xml:space="preserve"> tegen 1e zeefband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>2e zeefband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>Gesegmenteerde spiraalw</w:t>
            </w:r>
            <w:r>
              <w:rPr>
                <w:sz w:val="28"/>
                <w:szCs w:val="28"/>
              </w:rPr>
              <w:t xml:space="preserve">als met </w:t>
            </w:r>
            <w:proofErr w:type="spellStart"/>
            <w:r>
              <w:rPr>
                <w:sz w:val="28"/>
                <w:szCs w:val="28"/>
              </w:rPr>
              <w:t>loofrol</w:t>
            </w:r>
            <w:proofErr w:type="spellEnd"/>
            <w:r>
              <w:rPr>
                <w:sz w:val="28"/>
                <w:szCs w:val="28"/>
              </w:rPr>
              <w:t xml:space="preserve"> als overgave naar de reiniger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 xml:space="preserve">Reiniger </w:t>
            </w:r>
            <w:proofErr w:type="spellStart"/>
            <w:r w:rsidRPr="00822213">
              <w:rPr>
                <w:sz w:val="28"/>
                <w:szCs w:val="28"/>
              </w:rPr>
              <w:t>MultiSep</w:t>
            </w:r>
            <w:proofErr w:type="spellEnd"/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>Transferbanden (een korte en een lange) naar de ringelevato</w:t>
            </w:r>
            <w:r>
              <w:rPr>
                <w:sz w:val="28"/>
                <w:szCs w:val="28"/>
              </w:rPr>
              <w:t xml:space="preserve">r 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>Ringelevator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086" w:type="dxa"/>
          </w:tcPr>
          <w:p w:rsidR="00D74638" w:rsidRDefault="00822213" w:rsidP="00A15873">
            <w:pPr>
              <w:pStyle w:val="Geenafstand"/>
              <w:rPr>
                <w:sz w:val="28"/>
                <w:szCs w:val="28"/>
              </w:rPr>
            </w:pPr>
            <w:r w:rsidRPr="00822213">
              <w:rPr>
                <w:sz w:val="28"/>
                <w:szCs w:val="28"/>
              </w:rPr>
              <w:t>met tegenloopband</w:t>
            </w:r>
          </w:p>
        </w:tc>
      </w:tr>
      <w:tr w:rsidR="00D74638" w:rsidTr="00065F26">
        <w:trPr>
          <w:trHeight w:val="392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086" w:type="dxa"/>
          </w:tcPr>
          <w:p w:rsidR="00D74638" w:rsidRDefault="003036C6" w:rsidP="00A15873">
            <w:pPr>
              <w:pStyle w:val="Geenafstand"/>
              <w:rPr>
                <w:sz w:val="28"/>
                <w:szCs w:val="28"/>
              </w:rPr>
            </w:pPr>
            <w:r w:rsidRPr="003036C6">
              <w:rPr>
                <w:sz w:val="28"/>
                <w:szCs w:val="28"/>
              </w:rPr>
              <w:t>Leestafel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086" w:type="dxa"/>
          </w:tcPr>
          <w:p w:rsidR="00D74638" w:rsidRDefault="003036C6" w:rsidP="00A15873">
            <w:pPr>
              <w:pStyle w:val="Geenafstand"/>
              <w:rPr>
                <w:sz w:val="28"/>
                <w:szCs w:val="28"/>
              </w:rPr>
            </w:pPr>
            <w:r w:rsidRPr="003036C6">
              <w:rPr>
                <w:sz w:val="28"/>
                <w:szCs w:val="28"/>
              </w:rPr>
              <w:t>Uitloop van de leestafel</w:t>
            </w:r>
          </w:p>
        </w:tc>
      </w:tr>
      <w:tr w:rsidR="00D74638" w:rsidTr="00065F26">
        <w:trPr>
          <w:trHeight w:val="375"/>
        </w:trPr>
        <w:tc>
          <w:tcPr>
            <w:tcW w:w="1379" w:type="dxa"/>
          </w:tcPr>
          <w:p w:rsidR="00D74638" w:rsidRPr="00D74638" w:rsidRDefault="00D74638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086" w:type="dxa"/>
          </w:tcPr>
          <w:p w:rsidR="00D74638" w:rsidRDefault="003036C6" w:rsidP="00A15873">
            <w:pPr>
              <w:pStyle w:val="Geenafstand"/>
              <w:rPr>
                <w:sz w:val="28"/>
                <w:szCs w:val="28"/>
              </w:rPr>
            </w:pPr>
            <w:r w:rsidRPr="003036C6">
              <w:rPr>
                <w:sz w:val="28"/>
                <w:szCs w:val="28"/>
              </w:rPr>
              <w:t>Rolbodembunker resp. overlaadbunker</w:t>
            </w:r>
          </w:p>
        </w:tc>
      </w:tr>
    </w:tbl>
    <w:p w:rsidR="00D74638" w:rsidRDefault="00D74638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Opdracht 2.</w:t>
      </w:r>
    </w:p>
    <w:p w:rsidR="00104363" w:rsidRDefault="00104363" w:rsidP="00A15873">
      <w:pPr>
        <w:pStyle w:val="Geenafstand"/>
        <w:rPr>
          <w:b/>
          <w:sz w:val="28"/>
          <w:szCs w:val="28"/>
        </w:rPr>
      </w:pPr>
    </w:p>
    <w:p w:rsidR="00D74638" w:rsidRPr="00104363" w:rsidRDefault="003036C6" w:rsidP="00A15873">
      <w:pPr>
        <w:pStyle w:val="Geenafstand"/>
        <w:rPr>
          <w:sz w:val="28"/>
          <w:szCs w:val="28"/>
        </w:rPr>
      </w:pPr>
      <w:r w:rsidRPr="00104363"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495935</wp:posOffset>
            </wp:positionV>
            <wp:extent cx="5810250" cy="3979545"/>
            <wp:effectExtent l="0" t="0" r="0" b="190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363" w:rsidRPr="00104363">
        <w:rPr>
          <w:sz w:val="28"/>
          <w:szCs w:val="28"/>
        </w:rPr>
        <w:t>Benoem de 2 onderdelen voor de aandrijving</w:t>
      </w:r>
      <w:r>
        <w:rPr>
          <w:sz w:val="28"/>
          <w:szCs w:val="28"/>
        </w:rPr>
        <w:t xml:space="preserve"> en beschrijf waar deze voor dienen.</w:t>
      </w:r>
    </w:p>
    <w:p w:rsidR="00D74638" w:rsidRPr="00D74638" w:rsidRDefault="00D74638" w:rsidP="00A15873">
      <w:pPr>
        <w:pStyle w:val="Geenafstand"/>
        <w:rPr>
          <w:b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104363" w:rsidTr="00104363">
        <w:tc>
          <w:tcPr>
            <w:tcW w:w="1413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Nummer</w:t>
            </w:r>
          </w:p>
        </w:tc>
        <w:tc>
          <w:tcPr>
            <w:tcW w:w="7649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Onderdeel</w:t>
            </w:r>
          </w:p>
        </w:tc>
      </w:tr>
      <w:tr w:rsidR="00104363" w:rsidTr="00104363">
        <w:trPr>
          <w:trHeight w:val="667"/>
        </w:trPr>
        <w:tc>
          <w:tcPr>
            <w:tcW w:w="1413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649" w:type="dxa"/>
          </w:tcPr>
          <w:p w:rsidR="00104363" w:rsidRDefault="003036C6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Hoofdaandrijving </w:t>
            </w:r>
            <w:r w:rsidRPr="003036C6">
              <w:rPr>
                <w:sz w:val="28"/>
                <w:szCs w:val="28"/>
              </w:rPr>
              <w:t>1000 O/min</w:t>
            </w:r>
          </w:p>
        </w:tc>
      </w:tr>
      <w:tr w:rsidR="00104363" w:rsidTr="003A1FA7">
        <w:trPr>
          <w:trHeight w:val="705"/>
        </w:trPr>
        <w:tc>
          <w:tcPr>
            <w:tcW w:w="1413" w:type="dxa"/>
          </w:tcPr>
          <w:p w:rsidR="00104363" w:rsidRDefault="00104363" w:rsidP="00A15873">
            <w:pPr>
              <w:pStyle w:val="Geenafstan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649" w:type="dxa"/>
          </w:tcPr>
          <w:p w:rsidR="00104363" w:rsidRDefault="003036C6" w:rsidP="00A15873">
            <w:pPr>
              <w:pStyle w:val="Geenafstand"/>
              <w:rPr>
                <w:sz w:val="28"/>
                <w:szCs w:val="28"/>
              </w:rPr>
            </w:pPr>
            <w:r w:rsidRPr="003036C6">
              <w:rPr>
                <w:sz w:val="28"/>
                <w:szCs w:val="28"/>
              </w:rPr>
              <w:t>met drietrapsaandrijving</w:t>
            </w:r>
          </w:p>
        </w:tc>
      </w:tr>
    </w:tbl>
    <w:p w:rsidR="0099486A" w:rsidRPr="00104363" w:rsidRDefault="0099486A" w:rsidP="00A15873">
      <w:pPr>
        <w:pStyle w:val="Geenafstand"/>
        <w:rPr>
          <w:sz w:val="28"/>
          <w:szCs w:val="28"/>
        </w:rPr>
      </w:pPr>
    </w:p>
    <w:p w:rsidR="0099486A" w:rsidRPr="00104363" w:rsidRDefault="0099486A" w:rsidP="00A15873">
      <w:pPr>
        <w:pStyle w:val="Geenafstand"/>
        <w:rPr>
          <w:sz w:val="28"/>
          <w:szCs w:val="28"/>
        </w:rPr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99486A" w:rsidRDefault="0099486A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p w:rsidR="00DB066A" w:rsidRDefault="00DB066A" w:rsidP="00A15873">
      <w:pPr>
        <w:pStyle w:val="Geenafstand"/>
      </w:pPr>
    </w:p>
    <w:p w:rsidR="004A26E5" w:rsidRDefault="004A26E5" w:rsidP="00A15873">
      <w:pPr>
        <w:pStyle w:val="Geenafstand"/>
      </w:pPr>
    </w:p>
    <w:p w:rsidR="004A26E5" w:rsidRDefault="004A26E5" w:rsidP="00A15873">
      <w:pPr>
        <w:pStyle w:val="Geenafstand"/>
      </w:pPr>
    </w:p>
    <w:p w:rsidR="004A26E5" w:rsidRDefault="004A26E5" w:rsidP="00A15873">
      <w:pPr>
        <w:pStyle w:val="Geenafstand"/>
      </w:pPr>
    </w:p>
    <w:p w:rsidR="0099486A" w:rsidRPr="003A1FA7" w:rsidRDefault="003A1FA7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Opdracht 3.</w:t>
      </w:r>
    </w:p>
    <w:p w:rsidR="0099486A" w:rsidRDefault="0099486A" w:rsidP="00A15873">
      <w:pPr>
        <w:pStyle w:val="Geenafstand"/>
      </w:pPr>
    </w:p>
    <w:p w:rsidR="003A1FA7" w:rsidRPr="003A1FA7" w:rsidRDefault="00065F26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Geef de </w:t>
      </w:r>
      <w:r w:rsidR="003036C6">
        <w:rPr>
          <w:sz w:val="28"/>
          <w:szCs w:val="28"/>
        </w:rPr>
        <w:t xml:space="preserve">onderdeel </w:t>
      </w:r>
      <w:r>
        <w:rPr>
          <w:sz w:val="28"/>
          <w:szCs w:val="28"/>
        </w:rPr>
        <w:t>benamingen va</w:t>
      </w:r>
      <w:r w:rsidR="003A1FA7">
        <w:rPr>
          <w:sz w:val="28"/>
          <w:szCs w:val="28"/>
        </w:rPr>
        <w:t>n de eerste zeefband.</w:t>
      </w:r>
    </w:p>
    <w:p w:rsidR="0099486A" w:rsidRDefault="0099486A" w:rsidP="00A15873">
      <w:pPr>
        <w:pStyle w:val="Geenafstand"/>
      </w:pPr>
    </w:p>
    <w:p w:rsidR="0099486A" w:rsidRDefault="003A1FA7" w:rsidP="00A15873">
      <w:pPr>
        <w:pStyle w:val="Geenafstand"/>
      </w:pPr>
      <w:r w:rsidRPr="003A1FA7">
        <w:rPr>
          <w:noProof/>
          <w:lang w:eastAsia="nl-NL"/>
        </w:rPr>
        <w:drawing>
          <wp:inline distT="0" distB="0" distL="0" distR="0">
            <wp:extent cx="5924550" cy="405791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90" cy="40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A7" w:rsidRDefault="003A1FA7" w:rsidP="00A15873">
      <w:pPr>
        <w:pStyle w:val="Geenafstand"/>
      </w:pPr>
    </w:p>
    <w:p w:rsidR="003A1FA7" w:rsidRDefault="003A1FA7" w:rsidP="00A15873">
      <w:pPr>
        <w:pStyle w:val="Geenafstand"/>
      </w:pPr>
    </w:p>
    <w:tbl>
      <w:tblPr>
        <w:tblStyle w:val="Tabelraster"/>
        <w:tblW w:w="9376" w:type="dxa"/>
        <w:tblLook w:val="04A0" w:firstRow="1" w:lastRow="0" w:firstColumn="1" w:lastColumn="0" w:noHBand="0" w:noVBand="1"/>
      </w:tblPr>
      <w:tblGrid>
        <w:gridCol w:w="1462"/>
        <w:gridCol w:w="7914"/>
      </w:tblGrid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3A1FA7" w:rsidP="00A15873">
            <w:pPr>
              <w:pStyle w:val="Geenafstand"/>
              <w:rPr>
                <w:b/>
                <w:sz w:val="28"/>
                <w:szCs w:val="28"/>
              </w:rPr>
            </w:pPr>
            <w:r w:rsidRPr="003A1FA7">
              <w:rPr>
                <w:b/>
                <w:sz w:val="28"/>
                <w:szCs w:val="28"/>
              </w:rPr>
              <w:t xml:space="preserve">Nummer </w:t>
            </w:r>
          </w:p>
        </w:tc>
        <w:tc>
          <w:tcPr>
            <w:tcW w:w="7914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Onderdeel</w:t>
            </w:r>
          </w:p>
        </w:tc>
      </w:tr>
      <w:tr w:rsidR="003A1FA7" w:rsidTr="00153191">
        <w:trPr>
          <w:trHeight w:val="430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914" w:type="dxa"/>
          </w:tcPr>
          <w:p w:rsidR="003A1FA7" w:rsidRPr="00921075" w:rsidRDefault="00921075" w:rsidP="00921075">
            <w:pPr>
              <w:autoSpaceDE w:val="0"/>
              <w:autoSpaceDN w:val="0"/>
              <w:adjustRightInd w:val="0"/>
              <w:rPr>
                <w:rFonts w:cs="Arial"/>
                <w:b/>
                <w:sz w:val="28"/>
                <w:szCs w:val="28"/>
              </w:rPr>
            </w:pPr>
            <w:r w:rsidRPr="00921075">
              <w:rPr>
                <w:rFonts w:cs="Arial"/>
                <w:b/>
                <w:sz w:val="28"/>
                <w:szCs w:val="28"/>
              </w:rPr>
              <w:t>V2A-platen</w:t>
            </w:r>
            <w:r>
              <w:rPr>
                <w:rFonts w:cs="Arial"/>
                <w:b/>
                <w:sz w:val="28"/>
                <w:szCs w:val="28"/>
              </w:rPr>
              <w:t xml:space="preserve"> in het opnameframe</w:t>
            </w:r>
          </w:p>
        </w:tc>
      </w:tr>
      <w:tr w:rsidR="003A1FA7" w:rsidTr="00153191">
        <w:trPr>
          <w:trHeight w:val="421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914" w:type="dxa"/>
          </w:tcPr>
          <w:p w:rsidR="003A1FA7" w:rsidRPr="003A1FA7" w:rsidRDefault="00921075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Kluitenbreker</w:t>
            </w:r>
            <w:r w:rsidRPr="00921075">
              <w:rPr>
                <w:b/>
                <w:sz w:val="28"/>
                <w:szCs w:val="28"/>
              </w:rPr>
              <w:t xml:space="preserve"> v</w:t>
            </w:r>
            <w:r>
              <w:rPr>
                <w:b/>
                <w:sz w:val="28"/>
                <w:szCs w:val="28"/>
              </w:rPr>
              <w:t>oor taaie en steenvrije gronden</w:t>
            </w:r>
          </w:p>
        </w:tc>
      </w:tr>
      <w:tr w:rsidR="003A1FA7" w:rsidTr="00153191">
        <w:trPr>
          <w:trHeight w:val="414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914" w:type="dxa"/>
          </w:tcPr>
          <w:p w:rsidR="003A1FA7" w:rsidRPr="003A1FA7" w:rsidRDefault="00921075" w:rsidP="00A15873">
            <w:pPr>
              <w:pStyle w:val="Geenafstand"/>
              <w:rPr>
                <w:b/>
                <w:sz w:val="28"/>
                <w:szCs w:val="28"/>
              </w:rPr>
            </w:pPr>
            <w:r w:rsidRPr="00921075">
              <w:rPr>
                <w:b/>
                <w:sz w:val="28"/>
                <w:szCs w:val="28"/>
              </w:rPr>
              <w:t>Hydraulisch aangedreven en qua sn</w:t>
            </w:r>
            <w:r>
              <w:rPr>
                <w:b/>
                <w:sz w:val="28"/>
                <w:szCs w:val="28"/>
              </w:rPr>
              <w:t xml:space="preserve">elheid verstelbare </w:t>
            </w:r>
            <w:proofErr w:type="spellStart"/>
            <w:r>
              <w:rPr>
                <w:b/>
                <w:sz w:val="28"/>
                <w:szCs w:val="28"/>
              </w:rPr>
              <w:t>schudder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914" w:type="dxa"/>
          </w:tcPr>
          <w:p w:rsidR="003A1FA7" w:rsidRPr="003A1FA7" w:rsidRDefault="00921075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Standaard rotorklopper </w:t>
            </w:r>
          </w:p>
        </w:tc>
      </w:tr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14" w:type="dxa"/>
          </w:tcPr>
          <w:p w:rsidR="003A1FA7" w:rsidRPr="003A1FA7" w:rsidRDefault="00921075" w:rsidP="00921075">
            <w:pPr>
              <w:pStyle w:val="Geenafstand"/>
              <w:rPr>
                <w:b/>
                <w:sz w:val="28"/>
                <w:szCs w:val="28"/>
              </w:rPr>
            </w:pPr>
            <w:r w:rsidRPr="00921075">
              <w:rPr>
                <w:b/>
                <w:sz w:val="28"/>
                <w:szCs w:val="28"/>
              </w:rPr>
              <w:t>Hyd</w:t>
            </w:r>
            <w:r>
              <w:rPr>
                <w:b/>
                <w:sz w:val="28"/>
                <w:szCs w:val="28"/>
              </w:rPr>
              <w:t xml:space="preserve">raulische hoogteregeling </w:t>
            </w:r>
          </w:p>
        </w:tc>
      </w:tr>
      <w:tr w:rsidR="003A1FA7" w:rsidTr="00153191">
        <w:trPr>
          <w:trHeight w:val="373"/>
        </w:trPr>
        <w:tc>
          <w:tcPr>
            <w:tcW w:w="1462" w:type="dxa"/>
          </w:tcPr>
          <w:p w:rsidR="003A1FA7" w:rsidRPr="003A1FA7" w:rsidRDefault="00153191" w:rsidP="00A15873">
            <w:pPr>
              <w:pStyle w:val="Geenafstan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914" w:type="dxa"/>
          </w:tcPr>
          <w:p w:rsidR="003A1FA7" w:rsidRPr="003A1FA7" w:rsidRDefault="00921075" w:rsidP="00A15873">
            <w:pPr>
              <w:pStyle w:val="Geenafstand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Reinigingsas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921075">
              <w:rPr>
                <w:b/>
                <w:sz w:val="28"/>
                <w:szCs w:val="28"/>
              </w:rPr>
              <w:t xml:space="preserve">met </w:t>
            </w:r>
            <w:proofErr w:type="spellStart"/>
            <w:r w:rsidRPr="00921075">
              <w:rPr>
                <w:b/>
                <w:sz w:val="28"/>
                <w:szCs w:val="28"/>
              </w:rPr>
              <w:t>spanas</w:t>
            </w:r>
            <w:proofErr w:type="spellEnd"/>
            <w:r w:rsidRPr="00921075">
              <w:rPr>
                <w:b/>
                <w:sz w:val="28"/>
                <w:szCs w:val="28"/>
              </w:rPr>
              <w:t xml:space="preserve"> met aangebouwde rubber platen</w:t>
            </w:r>
          </w:p>
        </w:tc>
      </w:tr>
    </w:tbl>
    <w:p w:rsidR="003A1FA7" w:rsidRDefault="003A1FA7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153191" w:rsidRDefault="00153191" w:rsidP="00A15873">
      <w:pPr>
        <w:pStyle w:val="Geenafstand"/>
      </w:pPr>
    </w:p>
    <w:p w:rsidR="004A26E5" w:rsidRDefault="004A26E5" w:rsidP="00A15873">
      <w:pPr>
        <w:pStyle w:val="Geenafstand"/>
      </w:pPr>
    </w:p>
    <w:p w:rsidR="004A26E5" w:rsidRDefault="004A26E5" w:rsidP="00A15873">
      <w:pPr>
        <w:pStyle w:val="Geenafstand"/>
      </w:pPr>
    </w:p>
    <w:p w:rsidR="00153191" w:rsidRDefault="00153191" w:rsidP="00A15873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Opdracht 4.</w:t>
      </w:r>
    </w:p>
    <w:p w:rsidR="00153191" w:rsidRDefault="00153191" w:rsidP="00A15873">
      <w:pPr>
        <w:pStyle w:val="Geenafstand"/>
        <w:rPr>
          <w:b/>
          <w:sz w:val="28"/>
          <w:szCs w:val="28"/>
        </w:rPr>
      </w:pPr>
    </w:p>
    <w:p w:rsidR="00153191" w:rsidRDefault="00153191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Noteer de</w:t>
      </w:r>
      <w:r w:rsidR="003E6AD3">
        <w:rPr>
          <w:sz w:val="28"/>
          <w:szCs w:val="28"/>
        </w:rPr>
        <w:t xml:space="preserve"> benaming van de</w:t>
      </w:r>
      <w:r>
        <w:rPr>
          <w:sz w:val="28"/>
          <w:szCs w:val="28"/>
        </w:rPr>
        <w:t xml:space="preserve"> onderdelen die met cijfers zijn voorzien</w:t>
      </w:r>
      <w:r w:rsidR="003E6AD3">
        <w:rPr>
          <w:sz w:val="28"/>
          <w:szCs w:val="28"/>
        </w:rPr>
        <w:t>. En beschrijf wat de onderdelen aansturen.</w:t>
      </w:r>
    </w:p>
    <w:p w:rsidR="003E6AD3" w:rsidRDefault="003E6AD3" w:rsidP="00A15873">
      <w:pPr>
        <w:pStyle w:val="Geenafstand"/>
        <w:rPr>
          <w:sz w:val="28"/>
          <w:szCs w:val="28"/>
        </w:rPr>
      </w:pPr>
    </w:p>
    <w:tbl>
      <w:tblPr>
        <w:tblStyle w:val="Tabelraster"/>
        <w:tblW w:w="9541" w:type="dxa"/>
        <w:tblLook w:val="04A0" w:firstRow="1" w:lastRow="0" w:firstColumn="1" w:lastColumn="0" w:noHBand="0" w:noVBand="1"/>
      </w:tblPr>
      <w:tblGrid>
        <w:gridCol w:w="1487"/>
        <w:gridCol w:w="8054"/>
      </w:tblGrid>
      <w:tr w:rsid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b/>
                <w:sz w:val="28"/>
                <w:szCs w:val="28"/>
              </w:rPr>
            </w:pPr>
            <w:r w:rsidRPr="00563D5C">
              <w:rPr>
                <w:b/>
                <w:sz w:val="28"/>
                <w:szCs w:val="28"/>
              </w:rPr>
              <w:t>Nummer</w:t>
            </w:r>
          </w:p>
        </w:tc>
        <w:tc>
          <w:tcPr>
            <w:tcW w:w="8054" w:type="dxa"/>
          </w:tcPr>
          <w:p w:rsidR="003E6AD3" w:rsidRPr="00563D5C" w:rsidRDefault="003E6AD3" w:rsidP="00A15873">
            <w:pPr>
              <w:pStyle w:val="Geenafstand"/>
              <w:rPr>
                <w:b/>
                <w:sz w:val="28"/>
                <w:szCs w:val="28"/>
              </w:rPr>
            </w:pPr>
            <w:r w:rsidRPr="00563D5C">
              <w:rPr>
                <w:b/>
                <w:sz w:val="28"/>
                <w:szCs w:val="28"/>
              </w:rPr>
              <w:t>Onderdeel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8054" w:type="dxa"/>
          </w:tcPr>
          <w:p w:rsidR="003E6AD3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Hoofdaandrijving met pomp voor eigen hydraulisch systeem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8054" w:type="dxa"/>
          </w:tcPr>
          <w:p w:rsidR="003E6AD3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Hydraulische vrijloopkoppeling in en uitschakelen as</w:t>
            </w:r>
          </w:p>
        </w:tc>
      </w:tr>
      <w:tr w:rsidR="003E6AD3" w:rsidRPr="003E6AD3" w:rsidTr="00563D5C">
        <w:trPr>
          <w:trHeight w:val="500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3</w:t>
            </w:r>
          </w:p>
        </w:tc>
        <w:tc>
          <w:tcPr>
            <w:tcW w:w="8054" w:type="dxa"/>
          </w:tcPr>
          <w:p w:rsidR="003E6AD3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cs="Arial"/>
                <w:b/>
                <w:sz w:val="28"/>
                <w:szCs w:val="28"/>
              </w:rPr>
              <w:t>trapsaandrijving</w:t>
            </w:r>
            <w:proofErr w:type="spellEnd"/>
            <w:r>
              <w:rPr>
                <w:rFonts w:cs="Arial"/>
                <w:b/>
                <w:sz w:val="28"/>
                <w:szCs w:val="28"/>
              </w:rPr>
              <w:t xml:space="preserve"> </w:t>
            </w:r>
            <w:r w:rsidR="00C057FD">
              <w:rPr>
                <w:rFonts w:cs="Arial"/>
                <w:b/>
                <w:sz w:val="28"/>
                <w:szCs w:val="28"/>
              </w:rPr>
              <w:t>maakt meerdere toerentallen mogelijk</w:t>
            </w:r>
          </w:p>
          <w:p w:rsidR="004A26E5" w:rsidRPr="00563D5C" w:rsidRDefault="004A26E5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8054" w:type="dxa"/>
          </w:tcPr>
          <w:p w:rsidR="003E6AD3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Ventielenblok aansturing van hydraulische onderdelen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8054" w:type="dxa"/>
          </w:tcPr>
          <w:p w:rsidR="00526E66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Persfilter reinigen van de olie in het pers</w:t>
            </w:r>
            <w:r w:rsidR="00C057FD">
              <w:rPr>
                <w:rFonts w:cs="Arial"/>
                <w:b/>
                <w:sz w:val="28"/>
                <w:szCs w:val="28"/>
              </w:rPr>
              <w:t xml:space="preserve"> circuit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8054" w:type="dxa"/>
          </w:tcPr>
          <w:p w:rsidR="003E6AD3" w:rsidRPr="00563D5C" w:rsidRDefault="00C057FD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Oliereservoir</w:t>
            </w:r>
            <w:r w:rsidR="00526E66">
              <w:rPr>
                <w:rFonts w:cs="Arial"/>
                <w:b/>
                <w:sz w:val="28"/>
                <w:szCs w:val="28"/>
              </w:rPr>
              <w:t xml:space="preserve"> met filter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8054" w:type="dxa"/>
          </w:tcPr>
          <w:p w:rsidR="003E6AD3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Aandrijving eerste </w:t>
            </w:r>
            <w:proofErr w:type="spellStart"/>
            <w:r>
              <w:rPr>
                <w:rFonts w:cs="Arial"/>
                <w:b/>
                <w:sz w:val="28"/>
                <w:szCs w:val="28"/>
              </w:rPr>
              <w:t>zeefmat</w:t>
            </w:r>
            <w:proofErr w:type="spellEnd"/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8054" w:type="dxa"/>
          </w:tcPr>
          <w:p w:rsidR="003E6AD3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proofErr w:type="spellStart"/>
            <w:r>
              <w:rPr>
                <w:rFonts w:cs="Arial"/>
                <w:b/>
                <w:sz w:val="28"/>
                <w:szCs w:val="28"/>
              </w:rPr>
              <w:t>Multisep</w:t>
            </w:r>
            <w:proofErr w:type="spellEnd"/>
            <w:r>
              <w:rPr>
                <w:rFonts w:cs="Arial"/>
                <w:b/>
                <w:sz w:val="28"/>
                <w:szCs w:val="28"/>
              </w:rPr>
              <w:t xml:space="preserve"> extra reiniging voor het loof van de aardappelen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8054" w:type="dxa"/>
          </w:tcPr>
          <w:p w:rsidR="003E6AD3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Smoring regelaar voor aandrijving bunkermat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10</w:t>
            </w:r>
          </w:p>
        </w:tc>
        <w:tc>
          <w:tcPr>
            <w:tcW w:w="8054" w:type="dxa"/>
          </w:tcPr>
          <w:p w:rsidR="003E6AD3" w:rsidRPr="00563D5C" w:rsidRDefault="00526E66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Hydromotor bunkermat aandrijving</w:t>
            </w:r>
          </w:p>
        </w:tc>
      </w:tr>
      <w:tr w:rsidR="003E6AD3" w:rsidRPr="003E6AD3" w:rsidTr="00563D5C">
        <w:trPr>
          <w:trHeight w:val="500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11</w:t>
            </w:r>
          </w:p>
        </w:tc>
        <w:tc>
          <w:tcPr>
            <w:tcW w:w="8054" w:type="dxa"/>
          </w:tcPr>
          <w:p w:rsidR="003E6AD3" w:rsidRPr="00563D5C" w:rsidRDefault="00C057FD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D</w:t>
            </w:r>
            <w:r w:rsidR="00EA7AAE">
              <w:rPr>
                <w:rFonts w:cs="Arial"/>
                <w:b/>
                <w:sz w:val="28"/>
                <w:szCs w:val="28"/>
              </w:rPr>
              <w:t>iabolorol</w:t>
            </w:r>
            <w:r w:rsidR="00E875D5">
              <w:rPr>
                <w:rFonts w:cs="Arial"/>
                <w:b/>
                <w:sz w:val="28"/>
                <w:szCs w:val="28"/>
              </w:rPr>
              <w:t xml:space="preserve"> om de ruggengelijkmatig op de graafmat te krijgen</w:t>
            </w:r>
            <w:bookmarkStart w:id="0" w:name="_GoBack"/>
            <w:bookmarkEnd w:id="0"/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12</w:t>
            </w:r>
          </w:p>
        </w:tc>
        <w:tc>
          <w:tcPr>
            <w:tcW w:w="8054" w:type="dxa"/>
          </w:tcPr>
          <w:p w:rsidR="003E6AD3" w:rsidRPr="00563D5C" w:rsidRDefault="008F3A59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Drie blad schaar om de aardappels omhoog te krijgen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13</w:t>
            </w:r>
          </w:p>
        </w:tc>
        <w:tc>
          <w:tcPr>
            <w:tcW w:w="8054" w:type="dxa"/>
          </w:tcPr>
          <w:p w:rsidR="003E6AD3" w:rsidRPr="00563D5C" w:rsidRDefault="008F3A59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Opname band om de aardappels naar boven te transporteren en het zand eruit te zeven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14</w:t>
            </w:r>
          </w:p>
        </w:tc>
        <w:tc>
          <w:tcPr>
            <w:tcW w:w="8054" w:type="dxa"/>
          </w:tcPr>
          <w:p w:rsidR="003E6AD3" w:rsidRPr="00563D5C" w:rsidRDefault="00EA7AAE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Ringelevator voor de aardappelen naar boven te brengen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15</w:t>
            </w:r>
          </w:p>
        </w:tc>
        <w:tc>
          <w:tcPr>
            <w:tcW w:w="8054" w:type="dxa"/>
          </w:tcPr>
          <w:p w:rsidR="003E6AD3" w:rsidRPr="00563D5C" w:rsidRDefault="00C057FD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Looftrekeenheid om het loof te verwijderen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16</w:t>
            </w:r>
          </w:p>
        </w:tc>
        <w:tc>
          <w:tcPr>
            <w:tcW w:w="8054" w:type="dxa"/>
          </w:tcPr>
          <w:p w:rsidR="003E6AD3" w:rsidRPr="00563D5C" w:rsidRDefault="00EA7AAE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Hydromotor egelband voor het vuil af te voeren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17</w:t>
            </w:r>
          </w:p>
        </w:tc>
        <w:tc>
          <w:tcPr>
            <w:tcW w:w="8054" w:type="dxa"/>
          </w:tcPr>
          <w:p w:rsidR="003E6AD3" w:rsidRPr="00563D5C" w:rsidRDefault="00EA7AAE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Tegen loop band, aardappelen tegen houden en overtollig vuil eruit te halen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18</w:t>
            </w:r>
          </w:p>
        </w:tc>
        <w:tc>
          <w:tcPr>
            <w:tcW w:w="8054" w:type="dxa"/>
          </w:tcPr>
          <w:p w:rsidR="003E6AD3" w:rsidRPr="00563D5C" w:rsidRDefault="00EA7AAE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Hydromotor ringelevator</w:t>
            </w:r>
          </w:p>
        </w:tc>
      </w:tr>
      <w:tr w:rsidR="003E6AD3" w:rsidRPr="003E6AD3" w:rsidTr="00563D5C">
        <w:trPr>
          <w:trHeight w:val="500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19</w:t>
            </w:r>
          </w:p>
        </w:tc>
        <w:tc>
          <w:tcPr>
            <w:tcW w:w="8054" w:type="dxa"/>
          </w:tcPr>
          <w:p w:rsidR="003E6AD3" w:rsidRPr="00563D5C" w:rsidRDefault="00EA7AAE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Aandrijving bunkermat om bunker te legen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20</w:t>
            </w:r>
          </w:p>
        </w:tc>
        <w:tc>
          <w:tcPr>
            <w:tcW w:w="8054" w:type="dxa"/>
          </w:tcPr>
          <w:p w:rsidR="003E6AD3" w:rsidRPr="00563D5C" w:rsidRDefault="002C3DD9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Egelband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3E6AD3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21</w:t>
            </w:r>
          </w:p>
        </w:tc>
        <w:tc>
          <w:tcPr>
            <w:tcW w:w="8054" w:type="dxa"/>
          </w:tcPr>
          <w:p w:rsidR="003E6AD3" w:rsidRPr="00563D5C" w:rsidRDefault="00E875D5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Leestafel </w:t>
            </w:r>
            <w:r w:rsidR="002C3DD9">
              <w:rPr>
                <w:rFonts w:cs="Arial"/>
                <w:b/>
                <w:sz w:val="28"/>
                <w:szCs w:val="28"/>
              </w:rPr>
              <w:t>om aardappels naar bunker tra</w:t>
            </w:r>
            <w:r>
              <w:rPr>
                <w:rFonts w:cs="Arial"/>
                <w:b/>
                <w:sz w:val="28"/>
                <w:szCs w:val="28"/>
              </w:rPr>
              <w:t>n</w:t>
            </w:r>
            <w:r w:rsidR="002C3DD9">
              <w:rPr>
                <w:rFonts w:cs="Arial"/>
                <w:b/>
                <w:sz w:val="28"/>
                <w:szCs w:val="28"/>
              </w:rPr>
              <w:t>sporteren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563D5C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lastRenderedPageBreak/>
              <w:t>22</w:t>
            </w:r>
          </w:p>
        </w:tc>
        <w:tc>
          <w:tcPr>
            <w:tcW w:w="8054" w:type="dxa"/>
          </w:tcPr>
          <w:p w:rsidR="003E6AD3" w:rsidRPr="00563D5C" w:rsidRDefault="002C3DD9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Bovenste bedieningskast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563D5C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23</w:t>
            </w:r>
          </w:p>
        </w:tc>
        <w:tc>
          <w:tcPr>
            <w:tcW w:w="8054" w:type="dxa"/>
          </w:tcPr>
          <w:p w:rsidR="003E6AD3" w:rsidRPr="00563D5C" w:rsidRDefault="002C3DD9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Disselcilinder</w:t>
            </w:r>
          </w:p>
        </w:tc>
      </w:tr>
      <w:tr w:rsidR="003E6AD3" w:rsidRPr="003E6AD3" w:rsidTr="00563D5C">
        <w:trPr>
          <w:trHeight w:val="477"/>
        </w:trPr>
        <w:tc>
          <w:tcPr>
            <w:tcW w:w="1487" w:type="dxa"/>
          </w:tcPr>
          <w:p w:rsidR="003E6AD3" w:rsidRPr="00563D5C" w:rsidRDefault="00563D5C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 w:rsidRPr="00563D5C">
              <w:rPr>
                <w:rFonts w:cs="Arial"/>
                <w:b/>
                <w:sz w:val="28"/>
                <w:szCs w:val="28"/>
              </w:rPr>
              <w:t>24</w:t>
            </w:r>
          </w:p>
        </w:tc>
        <w:tc>
          <w:tcPr>
            <w:tcW w:w="8054" w:type="dxa"/>
          </w:tcPr>
          <w:p w:rsidR="003E6AD3" w:rsidRPr="00563D5C" w:rsidRDefault="002C3DD9" w:rsidP="00A15873">
            <w:pPr>
              <w:pStyle w:val="Geenafstand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Steunwiel</w:t>
            </w:r>
          </w:p>
        </w:tc>
      </w:tr>
    </w:tbl>
    <w:p w:rsidR="003E6AD3" w:rsidRPr="003E6AD3" w:rsidRDefault="003E6AD3" w:rsidP="00A15873">
      <w:pPr>
        <w:pStyle w:val="Geenafstand"/>
        <w:rPr>
          <w:rFonts w:cs="Arial"/>
          <w:sz w:val="28"/>
          <w:szCs w:val="28"/>
        </w:rPr>
      </w:pPr>
    </w:p>
    <w:sectPr w:rsidR="003E6AD3" w:rsidRPr="003E6A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6A"/>
    <w:rsid w:val="00065F26"/>
    <w:rsid w:val="00104363"/>
    <w:rsid w:val="00153191"/>
    <w:rsid w:val="002C3DD9"/>
    <w:rsid w:val="002D2448"/>
    <w:rsid w:val="003036C6"/>
    <w:rsid w:val="003A1FA7"/>
    <w:rsid w:val="003E6AD3"/>
    <w:rsid w:val="004A26E5"/>
    <w:rsid w:val="00526E66"/>
    <w:rsid w:val="00563D5C"/>
    <w:rsid w:val="006C7631"/>
    <w:rsid w:val="00822213"/>
    <w:rsid w:val="008F3A59"/>
    <w:rsid w:val="00921075"/>
    <w:rsid w:val="0099486A"/>
    <w:rsid w:val="009F6B95"/>
    <w:rsid w:val="00A15873"/>
    <w:rsid w:val="00A601A1"/>
    <w:rsid w:val="00B62986"/>
    <w:rsid w:val="00C057FD"/>
    <w:rsid w:val="00D74638"/>
    <w:rsid w:val="00DB066A"/>
    <w:rsid w:val="00E875D5"/>
    <w:rsid w:val="00EA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484DE7-767B-4749-A805-A02F1D02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table" w:styleId="Tabelraster">
    <w:name w:val="Table Grid"/>
    <w:basedOn w:val="Standaardtabel"/>
    <w:uiPriority w:val="39"/>
    <w:rsid w:val="00D74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Hoezen</dc:creator>
  <cp:keywords/>
  <dc:description/>
  <cp:lastModifiedBy>René Hoezen</cp:lastModifiedBy>
  <cp:revision>7</cp:revision>
  <dcterms:created xsi:type="dcterms:W3CDTF">2017-05-24T13:23:00Z</dcterms:created>
  <dcterms:modified xsi:type="dcterms:W3CDTF">2017-06-02T09:30:00Z</dcterms:modified>
</cp:coreProperties>
</file>